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20" w:tblpY="2521"/>
        <w:tblOverlap w:val="never"/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终身荣誉奖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沈添垚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管怡蔚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杨泰风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何耿抄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何钢松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王颂昌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叶敬贤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邝茂坤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钟添昌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无偿献血奉献奖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叶敬贤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谢新环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曾政权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古仲山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吴用桥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姚润福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黎庭章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肖维茹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温新粦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谢启甘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邝茂坤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李划芳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石远才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张翁然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王颂昌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罗友贤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黄达举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戴云选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陈完招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余庆坤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赖荣锋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范宜佳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卢宝胜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曾瑞典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吕发泉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管怡蔚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廖治祥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曾干操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古异峰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吕杭周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谢雁秋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曾醒红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丘应瓒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黄炼华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杨陶荣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陈佐广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曾满娇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蓝绍伟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何淦美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王化然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翁冬灵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余仕日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魏政权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何耿抄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邱增勇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 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姚光辉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袁淑娟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宋清富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卢强锋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罗稳兴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赖鹏凤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蓝细海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张召群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严宏荣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邓书炼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叶仁和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徐延伟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连伟群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范建奇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黄树江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贺晋威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谢概金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古志深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李歆发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杨达钧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黄达高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叶如栋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洪许梅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黄舜尧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丘县均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管友霞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罗艾莉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温兆赟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汪才松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孙六其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邱耀宏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倪治峰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罗烈坤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吴满光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温克拉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赖伟兵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古思瑜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吕高提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汪丰平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彭方方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魏仲敏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管万胜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古小兰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蓝培杰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刘壬先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王讨论</w:t>
            </w: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 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林申智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郭彬彬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廖恒旦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曾镇雄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侯夏凯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叶权兴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余利文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钟洪亮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蔡庆发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叶银龙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任中海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谢科健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潘勉杰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钟运辉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邓燕民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黄旋娜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廖淼宗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曹宽恒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俞招娣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江广全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温彩云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钟远东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池礼飞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范德明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凌远运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曾均平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游卓龙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廖菽宏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帖小磊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冯卫军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黄达新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杨瑜银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冯萌萌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严均灵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丁来发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丘荣华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黄育均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丘欢勇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凌国雄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赖昌发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罗史胜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凌立强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饶俊平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赖福南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宋炬均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赖妙忠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房换伦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温剑锋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魏美芳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温继彤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桂绍冬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王达森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陈捷文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丘志海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林串维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陈肇权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黎浩雄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伍嘉明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梁业昌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钟福苑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钟云刚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古晶中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曾展奇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管文权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古作林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刘赵春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沈曾方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侯莹凯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古金文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丘志强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罗必全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罗达源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郑先锋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连志铎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叶加强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罗耿平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时盼盼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张部军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叶忠剑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伍龙忠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杨优健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蔡贤护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幸敬红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丘胜君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肖令锋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余耿烽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罗均胜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曾鸣东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朱更更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罗图南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徐名宏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丘赞东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曾洪威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赵邦侨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陈烜清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冯旭波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钟吉盛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陈泗祥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杨达辉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巫中梅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古明君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王堰朴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赖迪晨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侯慕聪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曾佛连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林双辉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颜云青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熊柏盛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林啟达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谢治国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管继强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邓利萍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刘捷兴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林念元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罗继华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袁理宁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彭展湖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简正山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罗广康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李检良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孙茂林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徐如军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谢同方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谢慈武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侯喜春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李诞晨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叶易升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闵祥峰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罗孔洲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洪庆涛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郑让墩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高君君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伍达远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丘志儋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蓝兆来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丘享志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姚高明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陈针华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宋祖平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胡寿松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古伟新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侯运贤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罗迪辉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温利平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蔡裕红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林凡贵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邱振育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曹双苑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钟振宇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曾玮彬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张仰赞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胡冠群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陈火扬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郭继航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陈叔芳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徐议民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肖跃峰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章颂伟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古裕君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罗茹方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卓明发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赖林晨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邱卫金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无偿献血志愿服务奖</w:t>
      </w:r>
    </w:p>
    <w:p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终身荣誉奖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翁冬灵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06"/>
        <w:gridCol w:w="1506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卢俞齐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周炬旋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张赞平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薛进强</w:t>
            </w: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陈完招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张文豪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黄碧兰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曾绮霞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叶松君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06"/>
        <w:gridCol w:w="1506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黄映珍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吴环霖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6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叶利琼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巫万广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先进城市：梅州市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无偿献血促进奖</w:t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单位奖：嘉应学院</w:t>
      </w:r>
      <w:bookmarkStart w:id="0" w:name="_GoBack"/>
      <w:bookmarkEnd w:id="0"/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个人奖：翁冬灵</w:t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hiNjQwMWI0NWU2N2I5ZGFkYWFkZDE3MWE1MjgifQ=="/>
  </w:docVars>
  <w:rsids>
    <w:rsidRoot w:val="38A5068D"/>
    <w:rsid w:val="03325423"/>
    <w:rsid w:val="38A5068D"/>
    <w:rsid w:val="54557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2980</Words>
  <Characters>2980</Characters>
  <Lines>0</Lines>
  <Paragraphs>0</Paragraphs>
  <TotalTime>0</TotalTime>
  <ScaleCrop>false</ScaleCrop>
  <LinksUpToDate>false</LinksUpToDate>
  <CharactersWithSpaces>2984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2022-05-23T02:15:00Z</dcterms:created>
  <dc:creator>★巫女小兑*</dc:creator>
  <cp:lastModifiedBy>★巫女小兑*</cp:lastModifiedBy>
  <dcterms:modified xsi:type="dcterms:W3CDTF">2022-05-23T02:43:10Z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737C3738ACCD47029080665210AEB12C</vt:lpwstr>
  </property>
</Properties>
</file>